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01" w:rsidRDefault="00630301" w:rsidP="00D02B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0301" w:rsidRDefault="00630301" w:rsidP="00D02B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BE9" w:rsidRDefault="00D02BE9" w:rsidP="00D02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BE9">
        <w:rPr>
          <w:rFonts w:ascii="Times New Roman" w:hAnsi="Times New Roman" w:cs="Times New Roman"/>
          <w:b/>
          <w:sz w:val="24"/>
          <w:szCs w:val="24"/>
        </w:rPr>
        <w:t>График родительских собраний «Подготовка к ГИА -202</w:t>
      </w:r>
      <w:r w:rsidR="00630301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D02BE9">
        <w:rPr>
          <w:rFonts w:ascii="Times New Roman" w:hAnsi="Times New Roman" w:cs="Times New Roman"/>
          <w:b/>
          <w:sz w:val="24"/>
          <w:szCs w:val="24"/>
        </w:rPr>
        <w:t>» в МБОУ СОШ</w:t>
      </w:r>
      <w:r w:rsidR="006303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0301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630301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="00630301">
        <w:rPr>
          <w:rFonts w:ascii="Times New Roman" w:hAnsi="Times New Roman" w:cs="Times New Roman"/>
          <w:b/>
          <w:sz w:val="24"/>
          <w:szCs w:val="24"/>
        </w:rPr>
        <w:t>ерхняя</w:t>
      </w:r>
      <w:proofErr w:type="spellEnd"/>
      <w:r w:rsidR="006303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30301">
        <w:rPr>
          <w:rFonts w:ascii="Times New Roman" w:hAnsi="Times New Roman" w:cs="Times New Roman"/>
          <w:b/>
          <w:sz w:val="24"/>
          <w:szCs w:val="24"/>
        </w:rPr>
        <w:t>Саниба</w:t>
      </w:r>
      <w:proofErr w:type="spellEnd"/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1844"/>
        <w:gridCol w:w="7087"/>
        <w:gridCol w:w="2693"/>
        <w:gridCol w:w="2977"/>
      </w:tblGrid>
      <w:tr w:rsidR="00D02BE9" w:rsidTr="00D02BE9">
        <w:tc>
          <w:tcPr>
            <w:tcW w:w="567" w:type="dxa"/>
          </w:tcPr>
          <w:p w:rsidR="00D02BE9" w:rsidRPr="00D02BE9" w:rsidRDefault="00D02BE9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4" w:type="dxa"/>
          </w:tcPr>
          <w:p w:rsidR="00D02BE9" w:rsidRDefault="00D02BE9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7087" w:type="dxa"/>
          </w:tcPr>
          <w:p w:rsidR="00D02BE9" w:rsidRDefault="00D02BE9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тема</w:t>
            </w:r>
          </w:p>
        </w:tc>
        <w:tc>
          <w:tcPr>
            <w:tcW w:w="2693" w:type="dxa"/>
          </w:tcPr>
          <w:p w:rsidR="00D02BE9" w:rsidRDefault="00D02BE9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977" w:type="dxa"/>
          </w:tcPr>
          <w:p w:rsidR="00D02BE9" w:rsidRDefault="00D02BE9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02BE9" w:rsidTr="00D02BE9">
        <w:tc>
          <w:tcPr>
            <w:tcW w:w="567" w:type="dxa"/>
          </w:tcPr>
          <w:p w:rsidR="00D02BE9" w:rsidRDefault="00D02BE9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D02BE9" w:rsidRPr="00D02BE9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D02BE9" w:rsidRPr="00D02BE9" w:rsidRDefault="00D02BE9" w:rsidP="00331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ГИА-202</w:t>
            </w:r>
            <w:r w:rsidR="00331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02BE9" w:rsidRPr="00D02BE9" w:rsidRDefault="00D02BE9" w:rsidP="00D0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11 классов</w:t>
            </w:r>
          </w:p>
        </w:tc>
        <w:tc>
          <w:tcPr>
            <w:tcW w:w="2977" w:type="dxa"/>
          </w:tcPr>
          <w:p w:rsidR="00D02BE9" w:rsidRPr="00D02BE9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</w:tc>
      </w:tr>
      <w:tr w:rsidR="00D02BE9" w:rsidTr="00D02BE9">
        <w:tc>
          <w:tcPr>
            <w:tcW w:w="567" w:type="dxa"/>
          </w:tcPr>
          <w:p w:rsidR="00D02BE9" w:rsidRDefault="00630301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D02BE9" w:rsidRPr="00D02BE9" w:rsidRDefault="00D02BE9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D02BE9" w:rsidRPr="00D02BE9" w:rsidRDefault="00D02BE9" w:rsidP="00D0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«Методические рекомендации по подготовке к итоговому сочинению для участников итогового сочинения».</w:t>
            </w:r>
          </w:p>
        </w:tc>
        <w:tc>
          <w:tcPr>
            <w:tcW w:w="2693" w:type="dxa"/>
          </w:tcPr>
          <w:p w:rsidR="00D02BE9" w:rsidRPr="00D02BE9" w:rsidRDefault="00D02BE9" w:rsidP="0097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11 классов</w:t>
            </w:r>
          </w:p>
        </w:tc>
        <w:tc>
          <w:tcPr>
            <w:tcW w:w="2977" w:type="dxa"/>
          </w:tcPr>
          <w:p w:rsidR="00D02BE9" w:rsidRPr="00D02BE9" w:rsidRDefault="00630301" w:rsidP="00976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</w:tc>
      </w:tr>
      <w:tr w:rsidR="00D02BE9" w:rsidTr="00D02BE9">
        <w:tc>
          <w:tcPr>
            <w:tcW w:w="567" w:type="dxa"/>
          </w:tcPr>
          <w:p w:rsidR="00D02BE9" w:rsidRDefault="00630301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D02BE9" w:rsidRPr="00D02BE9" w:rsidRDefault="00D02BE9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D02BE9" w:rsidRDefault="00D02BE9" w:rsidP="00D02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Pr="0088449A">
              <w:rPr>
                <w:rFonts w:ascii="Times New Roman" w:hAnsi="Times New Roman" w:cs="Times New Roman"/>
                <w:sz w:val="24"/>
                <w:szCs w:val="24"/>
              </w:rPr>
              <w:t>Выбор предметов на прохождение ГИА. Использование открытого банка заданий ФИПИ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02BE9" w:rsidRPr="00D02BE9" w:rsidRDefault="00D02BE9" w:rsidP="00D02B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2BE9" w:rsidRPr="00D02BE9" w:rsidRDefault="00D02BE9" w:rsidP="004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977" w:type="dxa"/>
          </w:tcPr>
          <w:p w:rsidR="00D02BE9" w:rsidRDefault="00630301" w:rsidP="00477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D02BE9"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02BE9" w:rsidRPr="00D02BE9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D0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D02BE9" w:rsidTr="00D02BE9">
        <w:tc>
          <w:tcPr>
            <w:tcW w:w="567" w:type="dxa"/>
          </w:tcPr>
          <w:p w:rsidR="00D02BE9" w:rsidRDefault="00630301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D02BE9" w:rsidRPr="00D02BE9" w:rsidRDefault="00D02BE9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D02BE9" w:rsidRPr="00D02BE9" w:rsidRDefault="00D02BE9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нарушений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ГИА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D02BE9" w:rsidRPr="00D02BE9" w:rsidRDefault="00D02BE9" w:rsidP="00052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977" w:type="dxa"/>
          </w:tcPr>
          <w:p w:rsidR="00630301" w:rsidRPr="00630301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proofErr w:type="spell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02BE9" w:rsidRPr="00D02BE9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</w:tr>
      <w:tr w:rsidR="00D02BE9" w:rsidTr="00D02BE9">
        <w:tc>
          <w:tcPr>
            <w:tcW w:w="567" w:type="dxa"/>
          </w:tcPr>
          <w:p w:rsidR="00D02BE9" w:rsidRDefault="00630301" w:rsidP="00D02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D02BE9" w:rsidRPr="00D02BE9" w:rsidRDefault="00D02BE9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6303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D02BE9" w:rsidRPr="00D02BE9" w:rsidRDefault="00D02BE9" w:rsidP="00D02BE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4777F">
              <w:rPr>
                <w:rFonts w:ascii="Times New Roman" w:hAnsi="Times New Roman" w:cs="Times New Roman"/>
                <w:sz w:val="24"/>
                <w:szCs w:val="24"/>
              </w:rPr>
              <w:t>Родительск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4777F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777F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«Психологические особенности подготовки к ГИА», знакомство с нормативными документами.</w:t>
            </w:r>
          </w:p>
        </w:tc>
        <w:tc>
          <w:tcPr>
            <w:tcW w:w="2693" w:type="dxa"/>
          </w:tcPr>
          <w:p w:rsidR="00D02BE9" w:rsidRPr="00D02BE9" w:rsidRDefault="00D02BE9" w:rsidP="00244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Pr="00D02BE9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977" w:type="dxa"/>
          </w:tcPr>
          <w:p w:rsidR="00630301" w:rsidRPr="00630301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Илуридзе</w:t>
            </w:r>
            <w:proofErr w:type="spell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 xml:space="preserve"> Н.М., </w:t>
            </w:r>
            <w:proofErr w:type="spell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D02BE9" w:rsidRPr="00D02BE9" w:rsidRDefault="00630301" w:rsidP="00630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3030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</w:tbl>
    <w:p w:rsidR="00D02BE9" w:rsidRPr="00D02BE9" w:rsidRDefault="00D02BE9" w:rsidP="00D02BE9">
      <w:pPr>
        <w:rPr>
          <w:rFonts w:ascii="Times New Roman" w:hAnsi="Times New Roman" w:cs="Times New Roman"/>
          <w:b/>
          <w:sz w:val="24"/>
          <w:szCs w:val="24"/>
        </w:rPr>
      </w:pPr>
    </w:p>
    <w:sectPr w:rsidR="00D02BE9" w:rsidRPr="00D02BE9" w:rsidSect="00D02BE9">
      <w:pgSz w:w="16838" w:h="11906" w:orient="landscape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3B7"/>
    <w:multiLevelType w:val="hybridMultilevel"/>
    <w:tmpl w:val="BD668A08"/>
    <w:lvl w:ilvl="0" w:tplc="041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>
    <w:nsid w:val="1C885522"/>
    <w:multiLevelType w:val="hybridMultilevel"/>
    <w:tmpl w:val="E1D8B026"/>
    <w:lvl w:ilvl="0" w:tplc="0419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37AC0118"/>
    <w:multiLevelType w:val="hybridMultilevel"/>
    <w:tmpl w:val="9FB21D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E9"/>
    <w:rsid w:val="0033104C"/>
    <w:rsid w:val="00630301"/>
    <w:rsid w:val="008E5A0A"/>
    <w:rsid w:val="0091485C"/>
    <w:rsid w:val="00B43A77"/>
    <w:rsid w:val="00B46511"/>
    <w:rsid w:val="00D0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BE9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B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2BE9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Пользователь</cp:lastModifiedBy>
  <cp:revision>2</cp:revision>
  <cp:lastPrinted>2020-10-12T10:15:00Z</cp:lastPrinted>
  <dcterms:created xsi:type="dcterms:W3CDTF">2025-10-22T10:33:00Z</dcterms:created>
  <dcterms:modified xsi:type="dcterms:W3CDTF">2025-10-22T10:33:00Z</dcterms:modified>
</cp:coreProperties>
</file>